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ind w:left="1416" w:firstLine="708"/>
        <w:rPr>
          <w:rFonts w:ascii="Arial" w:hAnsi="Arial" w:eastAsia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</w:rPr>
        <w:t>Kallelse till</w:t>
      </w:r>
    </w:p>
    <w:p>
      <w:pPr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z w:val="28"/>
          <w:szCs w:val="28"/>
        </w:rPr>
        <w:t xml:space="preserve">Extra länsklubbsårsmöte den </w:t>
      </w:r>
      <w:r>
        <w:rPr>
          <w:rFonts w:ascii="Arial" w:hAnsi="Arial" w:eastAsia="Arial" w:cs="Arial"/>
          <w:b/>
          <w:bCs/>
          <w:sz w:val="28"/>
          <w:szCs w:val="28"/>
        </w:rPr>
        <w:t>30maj 2024 kl 19.00.</w:t>
      </w:r>
      <w:r>
        <w:rPr>
          <w:rFonts w:ascii="Arial" w:hAnsi="Arial" w:eastAsia="Arial" w:cs="Arial"/>
          <w:sz w:val="28"/>
          <w:szCs w:val="28"/>
        </w:rPr>
      </w:r>
    </w:p>
    <w:p>
      <w:pPr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z w:val="28"/>
          <w:szCs w:val="28"/>
        </w:rPr>
        <w:t>Plats: ABF Gotland, Stenhuggarvägen 6, Visby.</w:t>
      </w:r>
    </w:p>
    <w:p>
      <w:pPr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z w:val="28"/>
          <w:szCs w:val="28"/>
        </w:rPr>
      </w:r>
    </w:p>
    <w:p>
      <w:pPr>
        <w:rPr>
          <w:rFonts w:ascii="Arial" w:hAnsi="Arial" w:eastAsia="Arial" w:cs="Arial"/>
          <w:sz w:val="24"/>
          <w:szCs w:val="24"/>
          <w:u w:color="auto" w:val="single"/>
        </w:rPr>
      </w:pPr>
      <w:r>
        <w:rPr>
          <w:rFonts w:ascii="Arial" w:hAnsi="Arial" w:eastAsia="Arial" w:cs="Arial"/>
          <w:sz w:val="24"/>
          <w:szCs w:val="24"/>
          <w:u w:color="auto" w:val="single"/>
        </w:rPr>
        <w:t>Följande punkter kommer att finnas på dagordningen.</w:t>
      </w:r>
    </w:p>
    <w:p>
      <w:pPr>
        <w:rPr>
          <w:rFonts w:ascii="Arial" w:hAnsi="Arial" w:eastAsia="Arial" w:cs="Arial"/>
          <w:sz w:val="24"/>
          <w:szCs w:val="24"/>
          <w:u w:color="auto" w:val="single"/>
        </w:rPr>
      </w:pPr>
      <w:r>
        <w:rPr>
          <w:rFonts w:ascii="Arial" w:hAnsi="Arial" w:eastAsia="Arial" w:cs="Arial"/>
          <w:sz w:val="24"/>
          <w:szCs w:val="24"/>
          <w:u w:color="auto" w:val="single"/>
        </w:rPr>
      </w:r>
    </w:p>
    <w:p>
      <w:pPr>
        <w:numPr>
          <w:ilvl w:val="0"/>
          <w:numId w:val="1"/>
        </w:numPr>
        <w:ind w:left="360" w:hanging="36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Mötets öppnande.</w:t>
      </w:r>
    </w:p>
    <w:p>
      <w:pPr>
        <w:ind w:left="36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numPr>
          <w:ilvl w:val="0"/>
          <w:numId w:val="1"/>
        </w:numPr>
        <w:ind w:left="360" w:hanging="36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Justering av röstlängd.</w:t>
      </w:r>
    </w:p>
    <w:p>
      <w:pPr>
        <w:ind w:left="36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numPr>
          <w:ilvl w:val="0"/>
          <w:numId w:val="1"/>
        </w:numPr>
        <w:ind w:left="360" w:hanging="36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Val av ordförande för mötet.</w:t>
      </w:r>
    </w:p>
    <w:p>
      <w:pPr>
        <w:ind w:left="36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numPr>
          <w:ilvl w:val="0"/>
          <w:numId w:val="1"/>
        </w:numPr>
        <w:ind w:left="360" w:hanging="36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Styrelsens anmälan om protokollföring vid mötet</w:t>
      </w:r>
    </w:p>
    <w:p>
      <w:pPr>
        <w:ind w:left="36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numPr>
          <w:ilvl w:val="0"/>
          <w:numId w:val="1"/>
        </w:numPr>
        <w:ind w:left="360" w:hanging="36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Val av två justerare som tillsammans med mötesordförande ska justera protokollet. De valda justerarna är dessutom rösträknare.</w:t>
      </w:r>
    </w:p>
    <w:p>
      <w:pPr>
        <w:ind w:left="36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numPr>
          <w:ilvl w:val="0"/>
          <w:numId w:val="1"/>
        </w:numPr>
        <w:ind w:left="360" w:hanging="36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Beslut om närvaro- och yttranderätt förutom av medlemoch av personer enligt moment 3.</w:t>
      </w:r>
    </w:p>
    <w:p>
      <w:pPr>
        <w:ind w:left="36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numPr>
          <w:ilvl w:val="0"/>
          <w:numId w:val="1"/>
        </w:numPr>
        <w:ind w:left="360" w:hanging="36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Frågan om länsklubbens medlemmar blivit stadgeenligt kallade.</w:t>
      </w:r>
    </w:p>
    <w:p>
      <w:pPr>
        <w:ind w:left="36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numPr>
          <w:ilvl w:val="0"/>
          <w:numId w:val="1"/>
        </w:numPr>
        <w:ind w:left="360" w:hanging="36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Godkännande av revisorernas berättelse.</w:t>
      </w:r>
    </w:p>
    <w:p>
      <w:pPr>
        <w:ind w:left="36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numPr>
          <w:ilvl w:val="0"/>
          <w:numId w:val="1"/>
        </w:numPr>
        <w:ind w:left="360" w:hanging="36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Beslut om ansvarsfrihet för styrelsen.</w:t>
      </w:r>
    </w:p>
    <w:p>
      <w:pPr>
        <w:ind w:left="36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numPr>
          <w:ilvl w:val="0"/>
          <w:numId w:val="1"/>
        </w:numPr>
        <w:ind w:left="360" w:hanging="36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 xml:space="preserve">Val av två revisorer och två revisors suppleanter enligt </w:t>
      </w:r>
      <w:r>
        <w:rPr>
          <w:rFonts w:ascii="Arial" w:hAnsi="Arial" w:eastAsia="Arial" w:cs="Arial"/>
          <w:b/>
          <w:bCs/>
          <w:color w:val="040c28"/>
          <w:sz w:val="24"/>
          <w:szCs w:val="24"/>
        </w:rPr>
        <w:t>§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11.</w:t>
      </w:r>
      <w:r>
        <w:rPr>
          <w:rFonts w:ascii="Arial" w:hAnsi="Arial" w:eastAsia="Arial" w:cs="Arial"/>
          <w:b/>
          <w:bCs/>
          <w:sz w:val="24"/>
          <w:szCs w:val="24"/>
        </w:rPr>
      </w:r>
    </w:p>
    <w:p>
      <w:pPr>
        <w:ind w:left="36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</w:r>
    </w:p>
    <w:p>
      <w:pPr>
        <w:numPr>
          <w:ilvl w:val="0"/>
          <w:numId w:val="1"/>
        </w:numPr>
        <w:ind w:left="360" w:hanging="36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Beslut om omedelbar justering av punkten 10.</w:t>
      </w:r>
    </w:p>
    <w:p>
      <w:pPr>
        <w:ind w:left="36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</w:r>
    </w:p>
    <w:p>
      <w:pPr>
        <w:numPr>
          <w:ilvl w:val="0"/>
          <w:numId w:val="1"/>
        </w:numPr>
        <w:ind w:left="360" w:hanging="36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Tre inlämnade motioner som styrelsen avger utlåtande och förslag till beslut.</w:t>
      </w:r>
    </w:p>
    <w:p>
      <w:pPr>
        <w:ind w:left="36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</w:r>
    </w:p>
    <w:p>
      <w:pPr>
        <w:numPr>
          <w:ilvl w:val="0"/>
          <w:numId w:val="1"/>
        </w:numPr>
        <w:ind w:left="360" w:hanging="360"/>
        <w:rPr>
          <w:rFonts w:ascii="Arial" w:hAnsi="Arial" w:eastAsia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Mötets avslutande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1"/>
    <w:lvl w:ilvl="0">
      <w:start w:val="1"/>
      <w:numFmt w:val="decimal"/>
      <w:suff w:val="tab"/>
      <w:lvlText w:val="%1."/>
      <w:lvlJc w:val="left"/>
      <w:pPr>
        <w:ind w:left="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" w:pos="below" w:numFmt="decimal"/>
    <w:caption w:name="Figur" w:pos="below" w:numFmt="decimal"/>
    <w:caption w:name="Bild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14111996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sv-s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el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sv-s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el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2024-04-25T18:57:19Z</dcterms:created>
  <dcterms:modified xsi:type="dcterms:W3CDTF">2024-04-26T06:13:16Z</dcterms:modified>
</cp:coreProperties>
</file>